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38" w:rsidRDefault="003773F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Allegato 1 - schema trasporti da e per l’Antartide  </w:t>
      </w:r>
    </w:p>
    <w:p w:rsidR="00CE0938" w:rsidRDefault="00CE0938"/>
    <w:p w:rsidR="00CE0938" w:rsidRDefault="003773F2">
      <w:r>
        <w:t xml:space="preserve">Nelle more dell'autorizzazione all’avvio ufficiale delle attività della XXXVIIII Spedizione e tenendo conto delle informazioni attualmente disponibili, è presentato di seguitolo lo schema trasporti previsti per la prossima spedizione.  </w:t>
      </w:r>
    </w:p>
    <w:p w:rsidR="00B20507" w:rsidRDefault="00B20507">
      <w:r w:rsidRPr="00B20507">
        <w:t>ENEA-UTA comunicherà al giornalista selezionato, non appena possibile, l’esatta finestra temporale per lo svolgimento delle attività previste.</w:t>
      </w:r>
      <w:r>
        <w:t xml:space="preserve"> </w:t>
      </w:r>
    </w:p>
    <w:p w:rsidR="00CE0938" w:rsidRDefault="003773F2">
      <w:r>
        <w:rPr>
          <w:b/>
          <w:u w:val="single"/>
        </w:rPr>
        <w:t>Stazione Mario Zucchelli</w:t>
      </w:r>
      <w:r>
        <w:t xml:space="preserve">: </w:t>
      </w:r>
    </w:p>
    <w:p w:rsidR="00CE0938" w:rsidRDefault="003773F2">
      <w:r>
        <w:t xml:space="preserve">apertura con primo gruppo logistico </w:t>
      </w:r>
      <w:r>
        <w:tab/>
      </w:r>
      <w:r>
        <w:tab/>
      </w:r>
      <w:r>
        <w:tab/>
      </w:r>
      <w:r>
        <w:tab/>
      </w:r>
      <w:r w:rsidR="00B20507">
        <w:t>12/10/2022</w:t>
      </w:r>
    </w:p>
    <w:p w:rsidR="00CE0938" w:rsidRDefault="003773F2">
      <w:r>
        <w:t xml:space="preserve">primo arrivo di personale scientifico </w:t>
      </w:r>
      <w:r>
        <w:tab/>
      </w:r>
      <w:r>
        <w:tab/>
      </w:r>
      <w:r>
        <w:tab/>
      </w:r>
      <w:r>
        <w:tab/>
      </w:r>
      <w:r w:rsidR="00B20507">
        <w:t>18/10/2022</w:t>
      </w:r>
    </w:p>
    <w:p w:rsidR="00CE0938" w:rsidRDefault="003773F2">
      <w:r>
        <w:t>ultimo trasporto con aereo diretto dalla Nuova Zelanda</w:t>
      </w:r>
      <w:r>
        <w:tab/>
      </w:r>
      <w:r>
        <w:tab/>
      </w:r>
      <w:r w:rsidR="00B20507">
        <w:t>21/11/2022</w:t>
      </w:r>
    </w:p>
    <w:p w:rsidR="00CE0938" w:rsidRDefault="003773F2">
      <w:r>
        <w:t xml:space="preserve">chiusura della stazione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0507">
        <w:t>10/2/2023</w:t>
      </w:r>
    </w:p>
    <w:p w:rsidR="00CE0938" w:rsidRDefault="003773F2">
      <w:r>
        <w:rPr>
          <w:b/>
          <w:u w:val="single"/>
        </w:rPr>
        <w:t>Stazione Concordia:</w:t>
      </w:r>
    </w:p>
    <w:p w:rsidR="00CE0938" w:rsidRDefault="003773F2">
      <w:r>
        <w:t>primo volo da MZS (apertura campagna estiva)</w:t>
      </w:r>
      <w:r>
        <w:tab/>
      </w:r>
      <w:r>
        <w:tab/>
      </w:r>
      <w:r>
        <w:tab/>
      </w:r>
      <w:r w:rsidR="00B20507">
        <w:t>1/11/2022</w:t>
      </w:r>
    </w:p>
    <w:p w:rsidR="00CE0938" w:rsidRDefault="003773F2">
      <w:r>
        <w:t>chiusura campagna estiva (avvio campagna invernale)</w:t>
      </w:r>
      <w:r>
        <w:tab/>
      </w:r>
      <w:r>
        <w:tab/>
      </w:r>
      <w:r w:rsidR="00B20507">
        <w:t>8/2/2023</w:t>
      </w:r>
    </w:p>
    <w:p w:rsidR="00CE0938" w:rsidRDefault="003773F2">
      <w:r>
        <w:rPr>
          <w:b/>
          <w:u w:val="single"/>
        </w:rPr>
        <w:t>N/R Laura Bassi</w:t>
      </w:r>
      <w:r>
        <w:t xml:space="preserve">: </w:t>
      </w:r>
    </w:p>
    <w:p w:rsidR="00CE0938" w:rsidRDefault="003773F2">
      <w:r>
        <w:t>partenza da  Lyttleton</w:t>
      </w:r>
      <w:r>
        <w:tab/>
      </w:r>
      <w:r>
        <w:tab/>
      </w:r>
      <w:r>
        <w:tab/>
      </w:r>
      <w:r>
        <w:tab/>
      </w:r>
      <w:r w:rsidR="00B20507">
        <w:tab/>
      </w:r>
      <w:r w:rsidR="00B20507">
        <w:tab/>
        <w:t>2/1/2023</w:t>
      </w:r>
      <w:r>
        <w:t xml:space="preserve"> </w:t>
      </w:r>
    </w:p>
    <w:p w:rsidR="00CE0938" w:rsidRDefault="003773F2">
      <w:r>
        <w:t xml:space="preserve">prima </w:t>
      </w:r>
      <w:r w:rsidR="00B20507">
        <w:t>campagna oceanografica</w:t>
      </w:r>
      <w:r w:rsidR="00B20507">
        <w:tab/>
      </w:r>
      <w:r w:rsidR="00B20507">
        <w:tab/>
      </w:r>
      <w:r>
        <w:tab/>
      </w:r>
      <w:r w:rsidR="00B20507">
        <w:tab/>
      </w:r>
      <w:r w:rsidR="00B20507">
        <w:tab/>
      </w:r>
      <w:r w:rsidR="00B20507">
        <w:tab/>
      </w:r>
    </w:p>
    <w:p w:rsidR="003773F2" w:rsidRDefault="003773F2">
      <w:r>
        <w:t xml:space="preserve">arrivo a MZS,  operazioni di scarico e cambio del personale </w:t>
      </w:r>
      <w:r>
        <w:tab/>
        <w:t>4/2/2023</w:t>
      </w:r>
    </w:p>
    <w:p w:rsidR="003773F2" w:rsidRDefault="003773F2">
      <w:r>
        <w:t>partenza per la seconda campagna oceanografica</w:t>
      </w:r>
      <w:r>
        <w:tab/>
      </w:r>
      <w:r>
        <w:tab/>
        <w:t xml:space="preserve">8/2/2022 </w:t>
      </w:r>
    </w:p>
    <w:p w:rsidR="003773F2" w:rsidRDefault="003773F2">
      <w:r>
        <w:t>partenza da MZS</w:t>
      </w:r>
      <w:r>
        <w:tab/>
      </w:r>
      <w:r>
        <w:tab/>
      </w:r>
      <w:r>
        <w:tab/>
      </w:r>
      <w:r>
        <w:tab/>
      </w:r>
      <w:r>
        <w:tab/>
      </w:r>
      <w:r>
        <w:tab/>
        <w:t>6/3/2023</w:t>
      </w:r>
    </w:p>
    <w:p w:rsidR="00CE0938" w:rsidRDefault="003773F2">
      <w:r>
        <w:t>Il tempo stimato di viaggio verso Lyttleton da MZS è di 7-9 giorni.</w:t>
      </w:r>
    </w:p>
    <w:sectPr w:rsidR="00CE093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38"/>
    <w:rsid w:val="003773F2"/>
    <w:rsid w:val="00B20507"/>
    <w:rsid w:val="00B205E2"/>
    <w:rsid w:val="00C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511DB-868A-4DE9-AA30-C4299148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A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Mecozzi</dc:creator>
  <dc:description/>
  <cp:lastModifiedBy>User</cp:lastModifiedBy>
  <cp:revision>2</cp:revision>
  <dcterms:created xsi:type="dcterms:W3CDTF">2022-07-14T12:21:00Z</dcterms:created>
  <dcterms:modified xsi:type="dcterms:W3CDTF">2022-07-14T12:21:00Z</dcterms:modified>
  <dc:language>it-IT</dc:language>
</cp:coreProperties>
</file>